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bookmarkStart w:id="0" w:name="_GoBack"/>
      <w:bookmarkEnd w:id="0"/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ANEXO X</w:t>
      </w:r>
      <w:r w:rsidR="009A0A6C" w:rsidRPr="009A0A6C">
        <w:rPr>
          <w:rFonts w:ascii="Source Sans Pro" w:hAnsi="Source Sans Pro"/>
          <w:b/>
          <w:bCs/>
          <w:sz w:val="21"/>
          <w:szCs w:val="21"/>
          <w:lang w:eastAsia="en-US"/>
        </w:rPr>
        <w:t>I</w:t>
      </w:r>
      <w:r w:rsidR="002139D4">
        <w:rPr>
          <w:rFonts w:ascii="Source Sans Pro" w:hAnsi="Source Sans Pro"/>
          <w:b/>
          <w:bCs/>
          <w:sz w:val="21"/>
          <w:szCs w:val="21"/>
          <w:lang w:eastAsia="en-US"/>
        </w:rPr>
        <w:t>II</w:t>
      </w:r>
    </w:p>
    <w:p w:rsidR="005F7222" w:rsidRPr="009A0A6C" w:rsidRDefault="00B414AB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DECLARACIÓN DE AUSENCIA DE CONFLICTO DE INTERESES (DACI)</w:t>
      </w:r>
      <w:r w:rsidR="005F7222"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DEL PERSONAL AL SERVICIO DE LA ADMINISTRACIÓN PÚBLICA</w:t>
      </w:r>
    </w:p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… ,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>Tener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lastRenderedPageBreak/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</w:t>
      </w:r>
      <w:proofErr w:type="spellStart"/>
      <w:r w:rsidRPr="00C6190E">
        <w:rPr>
          <w:rFonts w:ascii="Source Sans Pro" w:hAnsi="Source Sans Pro"/>
          <w:sz w:val="21"/>
          <w:szCs w:val="21"/>
        </w:rPr>
        <w:t>Euratom</w:t>
      </w:r>
      <w:proofErr w:type="spellEnd"/>
      <w:r w:rsidRPr="00C6190E">
        <w:rPr>
          <w:rFonts w:ascii="Source Sans Pro" w:hAnsi="Source Sans Pro"/>
          <w:sz w:val="21"/>
          <w:szCs w:val="21"/>
        </w:rPr>
        <w:t xml:space="preserve">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Arial"/>
    <w:charset w:val="00"/>
    <w:family w:val="swiss"/>
    <w:pitch w:val="variable"/>
  </w:font>
  <w:font w:name="Eras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charset w:val="00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C60935" w:rsidRPr="00C60935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52B2"/>
    <w:rsid w:val="00063177"/>
    <w:rsid w:val="0008101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139D4"/>
    <w:rsid w:val="00223E70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A3FB5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A0A6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721B"/>
    <w:rsid w:val="00B81D94"/>
    <w:rsid w:val="00B943F1"/>
    <w:rsid w:val="00BD1542"/>
    <w:rsid w:val="00C34BDB"/>
    <w:rsid w:val="00C37E44"/>
    <w:rsid w:val="00C60935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11EB8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EE3D7-3B93-4CD5-8056-1D22D1365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634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Franco Lopez, Ricardo</cp:lastModifiedBy>
  <cp:revision>2</cp:revision>
  <cp:lastPrinted>2023-07-18T09:21:00Z</cp:lastPrinted>
  <dcterms:created xsi:type="dcterms:W3CDTF">2024-01-19T08:27:00Z</dcterms:created>
  <dcterms:modified xsi:type="dcterms:W3CDTF">2024-01-19T08:27:00Z</dcterms:modified>
</cp:coreProperties>
</file>