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4D81" w14:textId="77777777" w:rsidR="00EA1E9D" w:rsidRPr="00F0025A" w:rsidRDefault="00EA1E9D" w:rsidP="00EA1E9D">
      <w:pPr>
        <w:spacing w:before="120" w:after="240"/>
        <w:jc w:val="center"/>
        <w:outlineLvl w:val="0"/>
        <w:rPr>
          <w:b/>
          <w:szCs w:val="21"/>
          <w:lang w:val="es-ES_tradnl"/>
        </w:rPr>
      </w:pPr>
      <w:bookmarkStart w:id="0" w:name="_GoBack"/>
      <w:bookmarkEnd w:id="0"/>
      <w:r w:rsidRPr="00F0025A">
        <w:rPr>
          <w:b/>
          <w:szCs w:val="21"/>
          <w:lang w:val="es-ES_tradnl"/>
        </w:rPr>
        <w:t>ANEXO XI</w:t>
      </w:r>
      <w:r>
        <w:rPr>
          <w:b/>
          <w:szCs w:val="21"/>
          <w:lang w:val="es-ES_tradnl"/>
        </w:rPr>
        <w:t>V</w:t>
      </w:r>
    </w:p>
    <w:p w14:paraId="2D5F1067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3304FE49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(A cumplimentar sólo en el caso de que se hayan previsto descuentos porcentuales en el precio unitario por volumen de compra)</w:t>
      </w:r>
    </w:p>
    <w:p w14:paraId="619BF934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37B4330E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D. / Dña.…………………..……………………………………………………………, en representación de la empresa……………………….…………………………………………………………</w:t>
      </w:r>
    </w:p>
    <w:p w14:paraId="171780E5" w14:textId="77777777" w:rsidR="00EA1E9D" w:rsidRPr="00F0025A" w:rsidRDefault="00EA1E9D" w:rsidP="00EA1E9D">
      <w:pPr>
        <w:spacing w:before="120" w:after="240"/>
        <w:outlineLvl w:val="0"/>
        <w:rPr>
          <w:szCs w:val="21"/>
          <w:lang w:val="es-ES_tradnl"/>
        </w:rPr>
      </w:pPr>
    </w:p>
    <w:p w14:paraId="7BB89EBD" w14:textId="77777777" w:rsidR="00EA1E9D" w:rsidRPr="00F0025A" w:rsidRDefault="00EA1E9D" w:rsidP="00EA1E9D">
      <w:pPr>
        <w:spacing w:before="120" w:after="240"/>
        <w:outlineLvl w:val="0"/>
        <w:rPr>
          <w:szCs w:val="21"/>
          <w:lang w:val="es-ES_tradnl"/>
        </w:rPr>
      </w:pPr>
      <w:r w:rsidRPr="00F0025A">
        <w:rPr>
          <w:szCs w:val="21"/>
          <w:lang w:val="es-ES_tradnl"/>
        </w:rPr>
        <w:t>MANIFIESTA:</w:t>
      </w:r>
    </w:p>
    <w:p w14:paraId="74AEB8C9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Que se compromete a aplicar el/los siguiente/s descuento/s en el precio unitario de los bienes, conforme a los términos establecidos en el PCAP y en el cuadro resumen.</w:t>
      </w:r>
    </w:p>
    <w:p w14:paraId="6DF3E83C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41213152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  <w:r w:rsidRPr="00F0025A">
        <w:rPr>
          <w:szCs w:val="21"/>
          <w:lang w:val="es-ES_tradnl"/>
        </w:rPr>
        <w:t>(Indicar descuento expresado en tantos por ciento)</w:t>
      </w:r>
    </w:p>
    <w:p w14:paraId="316DE371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5FBB38EB" w14:textId="77777777" w:rsidR="00EA1E9D" w:rsidRPr="00F0025A" w:rsidRDefault="00EA1E9D" w:rsidP="00EA1E9D">
      <w:pPr>
        <w:spacing w:before="120" w:after="240"/>
        <w:rPr>
          <w:szCs w:val="21"/>
          <w:lang w:val="es-ES_tradnl"/>
        </w:rPr>
      </w:pPr>
    </w:p>
    <w:p w14:paraId="2C838B87" w14:textId="77777777" w:rsidR="00EA1E9D" w:rsidRPr="00F0025A" w:rsidRDefault="00EA1E9D" w:rsidP="00EA1E9D">
      <w:pPr>
        <w:spacing w:before="120" w:after="240"/>
        <w:jc w:val="right"/>
        <w:outlineLvl w:val="0"/>
        <w:rPr>
          <w:szCs w:val="21"/>
          <w:lang w:val="es-ES_tradnl"/>
        </w:rPr>
      </w:pPr>
      <w:r w:rsidRPr="00F0025A">
        <w:rPr>
          <w:szCs w:val="21"/>
          <w:lang w:val="es-ES_tradnl"/>
        </w:rPr>
        <w:t xml:space="preserve">En…………………., </w:t>
      </w:r>
      <w:proofErr w:type="gramStart"/>
      <w:r w:rsidRPr="00F0025A">
        <w:rPr>
          <w:szCs w:val="21"/>
          <w:lang w:val="es-ES_tradnl"/>
        </w:rPr>
        <w:t>a …</w:t>
      </w:r>
      <w:proofErr w:type="gramEnd"/>
      <w:r w:rsidRPr="00F0025A">
        <w:rPr>
          <w:szCs w:val="21"/>
          <w:lang w:val="es-ES_tradnl"/>
        </w:rPr>
        <w:t>……de……………………de 20…</w:t>
      </w:r>
    </w:p>
    <w:p w14:paraId="4D8C930F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24F27833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04F9F687" w14:textId="77777777" w:rsidR="00EA1E9D" w:rsidRPr="00F0025A" w:rsidRDefault="00EA1E9D" w:rsidP="00EA1E9D">
      <w:pPr>
        <w:spacing w:before="120" w:after="240"/>
        <w:jc w:val="right"/>
        <w:rPr>
          <w:szCs w:val="21"/>
          <w:lang w:val="es-ES_tradnl"/>
        </w:rPr>
      </w:pPr>
    </w:p>
    <w:p w14:paraId="04733CCA" w14:textId="77777777" w:rsidR="00EA1E9D" w:rsidRPr="00F0025A" w:rsidRDefault="00EA1E9D" w:rsidP="00EA1E9D">
      <w:pPr>
        <w:spacing w:before="120" w:after="240"/>
        <w:jc w:val="right"/>
        <w:outlineLvl w:val="0"/>
        <w:rPr>
          <w:szCs w:val="21"/>
          <w:lang w:val="es-ES_tradnl"/>
        </w:rPr>
      </w:pPr>
      <w:proofErr w:type="spellStart"/>
      <w:r w:rsidRPr="00F0025A">
        <w:rPr>
          <w:szCs w:val="21"/>
          <w:lang w:val="es-ES_tradnl"/>
        </w:rPr>
        <w:t>Fdo</w:t>
      </w:r>
      <w:proofErr w:type="spellEnd"/>
      <w:r w:rsidRPr="00F0025A">
        <w:rPr>
          <w:szCs w:val="21"/>
          <w:lang w:val="es-ES_tradnl"/>
        </w:rPr>
        <w:t>: ……………………………………</w:t>
      </w:r>
    </w:p>
    <w:p w14:paraId="53EFB725" w14:textId="77777777" w:rsidR="00EA1E9D" w:rsidRPr="00F0025A" w:rsidRDefault="00EA1E9D" w:rsidP="00EA1E9D">
      <w:pPr>
        <w:spacing w:before="120" w:after="240"/>
        <w:rPr>
          <w:szCs w:val="21"/>
        </w:rPr>
      </w:pPr>
    </w:p>
    <w:p w14:paraId="6A928E8F" w14:textId="56B65720" w:rsidR="00DE2A2C" w:rsidRPr="0091389F" w:rsidRDefault="00DE2A2C" w:rsidP="00EA1E9D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altName w:val="Segoe UI Semibold"/>
    <w:panose1 w:val="020B0703030403020204"/>
    <w:charset w:val="00"/>
    <w:family w:val="auto"/>
    <w:pitch w:val="variable"/>
    <w:sig w:usb0="00000001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016675A5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52BBE3ED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52BBE3ED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45E72"/>
    <w:rsid w:val="0037201E"/>
    <w:rsid w:val="00384FF2"/>
    <w:rsid w:val="00394BCC"/>
    <w:rsid w:val="003A69AF"/>
    <w:rsid w:val="003B414C"/>
    <w:rsid w:val="003D4F21"/>
    <w:rsid w:val="003E36A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1E9D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63E78-3B39-4B49-831A-25C1CA91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Diaz Garcia, Carmen</cp:lastModifiedBy>
  <cp:revision>2</cp:revision>
  <cp:lastPrinted>2021-01-22T11:00:00Z</cp:lastPrinted>
  <dcterms:created xsi:type="dcterms:W3CDTF">2022-05-26T12:06:00Z</dcterms:created>
  <dcterms:modified xsi:type="dcterms:W3CDTF">2022-05-26T12:06:00Z</dcterms:modified>
</cp:coreProperties>
</file>