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C5" w:rsidRPr="006D01C5" w:rsidRDefault="006D01C5" w:rsidP="006D01C5">
      <w:bookmarkStart w:id="0" w:name="_GoBack"/>
      <w:bookmarkEnd w:id="0"/>
      <w:r w:rsidRPr="006D01C5">
        <w:rPr>
          <w:b/>
          <w:bCs/>
        </w:rPr>
        <w:t>Anexo III. Formulario de solicitud.</w:t>
      </w:r>
    </w:p>
    <w:p w:rsidR="006D01C5" w:rsidRPr="006D01C5" w:rsidRDefault="006D01C5" w:rsidP="006D01C5">
      <w:r w:rsidRPr="006D01C5">
        <w:t xml:space="preserve">Este formulario de solicitud se encuentra a disposición de los interesados en el perfil de contratación del Servicio Andaluz de Salud, en el apartado “Consultas Preliminares”. </w:t>
      </w:r>
      <w:r w:rsidRPr="006D01C5">
        <w:rPr>
          <w:i/>
          <w:iCs/>
        </w:rPr>
        <w:t>Todos los apartados del formulario de solicitud deben ser cumplimentados en su totalidad para su análisis.</w:t>
      </w:r>
    </w:p>
    <w:p w:rsidR="006D01C5" w:rsidRPr="006D01C5" w:rsidRDefault="006D01C5" w:rsidP="006D01C5">
      <w:pPr>
        <w:rPr>
          <w:i/>
          <w:iCs/>
        </w:rPr>
      </w:pPr>
    </w:p>
    <w:tbl>
      <w:tblPr>
        <w:tblW w:w="9394" w:type="dxa"/>
        <w:tblInd w:w="103" w:type="dxa"/>
        <w:tblLayout w:type="fixed"/>
        <w:tblCellMar>
          <w:left w:w="10" w:type="dxa"/>
          <w:right w:w="10" w:type="dxa"/>
        </w:tblCellMar>
        <w:tblLook w:val="04A0" w:firstRow="1" w:lastRow="0" w:firstColumn="1" w:lastColumn="0" w:noHBand="0" w:noVBand="1"/>
      </w:tblPr>
      <w:tblGrid>
        <w:gridCol w:w="3974"/>
        <w:gridCol w:w="990"/>
        <w:gridCol w:w="1201"/>
        <w:gridCol w:w="1199"/>
        <w:gridCol w:w="2030"/>
      </w:tblGrid>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tcPr>
          <w:p w:rsidR="006D01C5" w:rsidRPr="006D01C5" w:rsidRDefault="006D01C5" w:rsidP="006D01C5">
            <w:pPr>
              <w:rPr>
                <w:b/>
                <w:bCs/>
              </w:rPr>
            </w:pPr>
            <w:r w:rsidRPr="006D01C5">
              <w:rPr>
                <w:b/>
                <w:bCs/>
              </w:rPr>
              <w:t>1. Datos Básicos</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tcPr>
          <w:p w:rsidR="006D01C5" w:rsidRPr="006D01C5" w:rsidRDefault="006D01C5" w:rsidP="006D01C5">
            <w:r w:rsidRPr="006D01C5">
              <w:t> </w:t>
            </w:r>
          </w:p>
        </w:tc>
      </w:tr>
      <w:tr w:rsidR="006D01C5" w:rsidRPr="006D01C5" w:rsidTr="007877DC">
        <w:trPr>
          <w:trHeight w:val="765"/>
        </w:trPr>
        <w:tc>
          <w:tcPr>
            <w:tcW w:w="3974"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Nombre de la entidad proponente:</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129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¿Tiene intención de presentarse a futuras licitaciones relacionadas con el reto o retos a los que este aplicando?</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rPr>
                <w:rFonts w:ascii="Segoe UI Symbol" w:hAnsi="Segoe UI Symbol" w:cs="Segoe UI Symbol"/>
              </w:rPr>
              <w:t>☐</w:t>
            </w:r>
            <w:r w:rsidRPr="006D01C5">
              <w:t xml:space="preserve"> SI</w:t>
            </w:r>
          </w:p>
          <w:p w:rsidR="006D01C5" w:rsidRPr="006D01C5" w:rsidRDefault="006D01C5" w:rsidP="006D01C5">
            <w:r w:rsidRPr="006D01C5">
              <w:rPr>
                <w:rFonts w:ascii="Segoe UI Symbol" w:hAnsi="Segoe UI Symbol" w:cs="Segoe UI Symbol"/>
              </w:rPr>
              <w:t>☐</w:t>
            </w:r>
            <w:r w:rsidRPr="006D01C5">
              <w:t xml:space="preserve"> NO</w:t>
            </w:r>
          </w:p>
        </w:tc>
      </w:tr>
      <w:tr w:rsidR="006D01C5" w:rsidRPr="006D01C5" w:rsidTr="007877DC">
        <w:trPr>
          <w:trHeight w:val="540"/>
        </w:trPr>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2. Datos Proponente</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51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Persona Física:</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rPr>
          <w:trHeight w:val="51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Persona Jurídica:</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rPr>
          <w:trHeight w:val="509"/>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Sector o ámbito de actividad (CNAE):</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79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Principales actividades de la entidad (Diseño, Fabricación, Venta, Distribución, etc.):</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129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Tipo de Entidad (Autónomo, Empresa privada, Empresa pública, Centro de Investigación, Universidad, Centro Tecnológico, Otro):</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51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Año de constitución:</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76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Propuesta conjunta de varias personas físicas o jurídicas: Marque SÍ o NO.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rPr>
          <w:trHeight w:val="90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Tamaño de su entidad en la actualidad (N.º de personas en plantilla):</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Centros y principales recursos de I+D (personales y materiales) en UE, España y resto del mundo:</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103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lastRenderedPageBreak/>
              <w:t>Facturación total de su entidad en los últimos 3 ejercicios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01C5" w:rsidRPr="006D01C5" w:rsidRDefault="006D01C5" w:rsidP="006D01C5">
            <w:pPr>
              <w:rPr>
                <w:b/>
                <w:bCs/>
              </w:rPr>
            </w:pPr>
            <w:r w:rsidRPr="006D01C5">
              <w:rPr>
                <w:b/>
                <w:bCs/>
              </w:rPr>
              <w:t>2021</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01C5" w:rsidRPr="006D01C5" w:rsidRDefault="006D01C5" w:rsidP="006D01C5">
            <w:pPr>
              <w:rPr>
                <w:b/>
                <w:bCs/>
              </w:rPr>
            </w:pPr>
            <w:r w:rsidRPr="006D01C5">
              <w:rPr>
                <w:b/>
                <w:bCs/>
              </w:rPr>
              <w:t>2020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01C5" w:rsidRPr="006D01C5" w:rsidRDefault="006D01C5" w:rsidP="006D01C5">
            <w:pPr>
              <w:rPr>
                <w:b/>
                <w:bCs/>
              </w:rPr>
            </w:pPr>
            <w:r w:rsidRPr="006D01C5">
              <w:rPr>
                <w:b/>
                <w:bCs/>
              </w:rPr>
              <w:t>2019</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735"/>
        </w:trPr>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3. Datos del interlocutor/representante</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Nombre del Interlocutor (o representante de la propuesta en caso de propuesta conjunta):</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28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Teléfono:</w:t>
            </w:r>
          </w:p>
        </w:tc>
        <w:tc>
          <w:tcPr>
            <w:tcW w:w="5420"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51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Correo Electrónico:</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28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Dirección:</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810"/>
        </w:trPr>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4. Información adicional</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D01C5" w:rsidRPr="006D01C5" w:rsidRDefault="006D01C5" w:rsidP="006D01C5">
            <w:r w:rsidRPr="006D01C5">
              <w:t>¿Su entidad tiene facturación de tecnologías similares a las de la presente propuesta en últimos 3 ejercicios?: Responda SÍ o NO.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En caso de haber respondido SÍ a la pregunta anterior, diga cuál fue la facturación aproximada de tecnologías similares a las de esta propuesta en los últimos 3 ejercicios (dato agrupado de los 3 ejercicios):</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¿Considera que su entidad dispone de certificaciones relevantes para acometer los retos que se propone?: Responda SÍ o NO.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rPr>
          <w:trHeight w:val="76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¿Ha realizado inversión en I+D en los últimos 3 ejercicios?: Responda SÍ o NO.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¿Su entidad cuenta con experiencia en la ejecución de proyectos en el ámbito de la Inteligencia artificial, Visión Artificial, ¿Realidad Aumentada? Responda SÍ o NO.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lastRenderedPageBreak/>
              <w:t>En caso de haber respondido SÍ a la pregunta anterior indicar un breve resumen de la experiencia (ámbito, cliente, periodo de ejecución y breve descripción).</w:t>
            </w:r>
          </w:p>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285"/>
        </w:trPr>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5. I+D+i</w:t>
            </w:r>
          </w:p>
        </w:tc>
        <w:tc>
          <w:tcPr>
            <w:tcW w:w="990" w:type="dxa"/>
            <w:tcBorders>
              <w:top w:val="single" w:sz="6" w:space="0" w:color="000000"/>
              <w:left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2070"/>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Elementos de innovación (nuevas tecnologías entregadas y soluciones innovadoras) o Resultados de I+D esperados. Específicamente, diga cuáles son los elementos diferenciadores de su propuesta frente a los productos y servicios que se encuentran ya disponibles en el mercado (máx. 850 caracteres):</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915"/>
        </w:trPr>
        <w:tc>
          <w:tcPr>
            <w:tcW w:w="3974"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6D01C5" w:rsidRPr="006D01C5" w:rsidRDefault="006D01C5" w:rsidP="006D01C5">
            <w:pPr>
              <w:rPr>
                <w:b/>
                <w:bCs/>
              </w:rPr>
            </w:pPr>
            <w:r w:rsidRPr="006D01C5">
              <w:rPr>
                <w:b/>
                <w:bCs/>
              </w:rPr>
              <w:t>Necesidades tecnológicas para la aplicación de su propuesta:</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6D01C5" w:rsidRPr="006D01C5" w:rsidRDefault="006D01C5" w:rsidP="006D01C5">
            <w:pPr>
              <w:rPr>
                <w:b/>
                <w:bCs/>
              </w:rPr>
            </w:pPr>
            <w:r w:rsidRPr="006D01C5">
              <w:rPr>
                <w:b/>
                <w:bCs/>
              </w:rPr>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rsidR="006D01C5" w:rsidRPr="006D01C5" w:rsidRDefault="006D01C5" w:rsidP="006D01C5">
            <w:pPr>
              <w:rPr>
                <w:b/>
                <w:bCs/>
              </w:rPr>
            </w:pPr>
            <w:r w:rsidRPr="006D01C5">
              <w:rPr>
                <w:b/>
                <w:bCs/>
              </w:rPr>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rsidR="006D01C5" w:rsidRPr="006D01C5" w:rsidRDefault="006D01C5" w:rsidP="006D01C5">
            <w:pPr>
              <w:rPr>
                <w:b/>
                <w:bCs/>
              </w:rPr>
            </w:pPr>
            <w:r w:rsidRPr="006D01C5">
              <w:rPr>
                <w:b/>
                <w:bCs/>
              </w:rPr>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pPr>
              <w:rPr>
                <w:b/>
                <w:bCs/>
              </w:rPr>
            </w:pPr>
            <w:r w:rsidRPr="006D01C5">
              <w:rPr>
                <w:b/>
                <w:bCs/>
              </w:rPr>
              <w:t> </w:t>
            </w:r>
          </w:p>
        </w:tc>
      </w:tr>
      <w:tr w:rsidR="006D01C5" w:rsidRPr="006D01C5" w:rsidTr="007877DC">
        <w:trPr>
          <w:trHeight w:val="76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Resultados de I+D que se espera generar (máx.,850 caracteres):</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76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Identificar fases de integración con tecnologías y servicios preexistentes:</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76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¿Cuáles considera que son los principales riesgos del proyecto?:</w:t>
            </w:r>
          </w:p>
        </w:tc>
        <w:tc>
          <w:tcPr>
            <w:tcW w:w="99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6. Declaraciones Obligatorias</w:t>
            </w:r>
          </w:p>
        </w:tc>
        <w:tc>
          <w:tcPr>
            <w:tcW w:w="990" w:type="dxa"/>
            <w:tcBorders>
              <w:top w:val="single" w:sz="6" w:space="0" w:color="000000"/>
              <w:left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1201" w:type="dxa"/>
            <w:tcBorders>
              <w:top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1199" w:type="dxa"/>
            <w:tcBorders>
              <w:top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3601"/>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lastRenderedPageBreak/>
              <w:t>Autorizo al Centro de Emergencias Sanitarias 061 al uso de los contenidos de las propuestas. Este uso se limitará exclusivamente a la posible inclusión de los contenidos en el proceso de definición de las líneas de trabajo, que se concretará en los posibles pliegos de los posibles procedimientos de contratación que se tramiten con ulterioridad</w:t>
            </w:r>
          </w:p>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D01C5" w:rsidRPr="006D01C5" w:rsidRDefault="006D01C5" w:rsidP="006D01C5">
            <w:r w:rsidRPr="006D01C5">
              <w:t>La propuesta presentada está libre de copyright o cualquier otro derecho de autor o empresarial que impida su libre uso por parte de la Consejería de Salud y Consumo</w:t>
            </w:r>
            <w:r w:rsidRPr="006D01C5">
              <w:br/>
              <w:t>o de cualquier otra empresa colaboradora en el desarrollo de futuros proyectos:</w:t>
            </w:r>
          </w:p>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tc>
        <w:tc>
          <w:tcPr>
            <w:tcW w:w="54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rPr>
          <w:trHeight w:val="448"/>
        </w:trPr>
        <w:tc>
          <w:tcPr>
            <w:tcW w:w="3974" w:type="dxa"/>
            <w:tcBorders>
              <w:top w:val="single" w:sz="6" w:space="0" w:color="000000"/>
              <w:left w:val="single" w:sz="6" w:space="0" w:color="000000"/>
              <w:bottom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7. Autorización de uso de los datos aportados</w:t>
            </w:r>
          </w:p>
        </w:tc>
        <w:tc>
          <w:tcPr>
            <w:tcW w:w="990" w:type="dxa"/>
            <w:tcBorders>
              <w:top w:val="single" w:sz="6" w:space="0" w:color="000000"/>
              <w:left w:val="single" w:sz="6" w:space="0" w:color="000000"/>
              <w:bottom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 </w:t>
            </w:r>
          </w:p>
        </w:tc>
        <w:tc>
          <w:tcPr>
            <w:tcW w:w="1201" w:type="dxa"/>
            <w:tcBorders>
              <w:top w:val="single" w:sz="6" w:space="0" w:color="000000"/>
              <w:bottom w:val="single" w:sz="6" w:space="0" w:color="000000"/>
            </w:tcBorders>
            <w:shd w:val="clear" w:color="auto" w:fill="AFD095"/>
            <w:tcMar>
              <w:top w:w="0" w:type="dxa"/>
              <w:left w:w="108" w:type="dxa"/>
              <w:bottom w:w="0" w:type="dxa"/>
              <w:right w:w="108" w:type="dxa"/>
            </w:tcMar>
            <w:vAlign w:val="center"/>
          </w:tcPr>
          <w:p w:rsidR="006D01C5" w:rsidRPr="006D01C5" w:rsidRDefault="006D01C5" w:rsidP="006D01C5">
            <w:pPr>
              <w:rPr>
                <w:b/>
                <w:bCs/>
              </w:rPr>
            </w:pPr>
            <w:r w:rsidRPr="006D01C5">
              <w:rPr>
                <w:b/>
                <w:bCs/>
              </w:rPr>
              <w:t> </w:t>
            </w:r>
          </w:p>
        </w:tc>
        <w:tc>
          <w:tcPr>
            <w:tcW w:w="1199" w:type="dxa"/>
            <w:tcBorders>
              <w:top w:val="single" w:sz="6" w:space="0" w:color="000000"/>
              <w:bottom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c>
          <w:tcPr>
            <w:tcW w:w="2030" w:type="dxa"/>
            <w:tcBorders>
              <w:top w:val="single" w:sz="6" w:space="0" w:color="000000"/>
              <w:bottom w:val="single" w:sz="6" w:space="0" w:color="000000"/>
              <w:right w:val="single" w:sz="6" w:space="0" w:color="000000"/>
            </w:tcBorders>
            <w:shd w:val="clear" w:color="auto" w:fill="AFD095"/>
            <w:tcMar>
              <w:top w:w="0" w:type="dxa"/>
              <w:left w:w="108" w:type="dxa"/>
              <w:bottom w:w="0" w:type="dxa"/>
              <w:right w:w="108" w:type="dxa"/>
            </w:tcMar>
            <w:vAlign w:val="bottom"/>
          </w:tcPr>
          <w:p w:rsidR="006D01C5" w:rsidRPr="006D01C5" w:rsidRDefault="006D01C5" w:rsidP="006D01C5">
            <w:r w:rsidRPr="006D01C5">
              <w:t> </w:t>
            </w:r>
          </w:p>
        </w:tc>
      </w:tr>
      <w:tr w:rsidR="006D01C5" w:rsidRPr="006D01C5" w:rsidTr="007877DC">
        <w:trPr>
          <w:trHeight w:val="3375"/>
        </w:trPr>
        <w:tc>
          <w:tcPr>
            <w:tcW w:w="39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lastRenderedPageBreak/>
              <w:t>Importante: Autorizo al Centro de Emergencias Sanitarias 061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3229" w:type="dxa"/>
            <w:gridSpan w:val="2"/>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bl>
    <w:p w:rsidR="006D01C5" w:rsidRPr="006D01C5" w:rsidRDefault="006D01C5" w:rsidP="006D01C5">
      <w:pPr>
        <w:rPr>
          <w:b/>
          <w:bCs/>
        </w:rPr>
      </w:pPr>
    </w:p>
    <w:p w:rsidR="006D01C5" w:rsidRPr="006D01C5" w:rsidRDefault="006D01C5" w:rsidP="006D01C5">
      <w:pPr>
        <w:rPr>
          <w:b/>
          <w:bCs/>
        </w:rPr>
      </w:pPr>
    </w:p>
    <w:p w:rsidR="006D01C5" w:rsidRPr="006D01C5" w:rsidRDefault="006D01C5" w:rsidP="006D01C5">
      <w:r w:rsidRPr="006D01C5">
        <w:rPr>
          <w:b/>
          <w:bCs/>
        </w:rPr>
        <w:t>Anexo IV. Formulario para la resolución de dudas.</w:t>
      </w:r>
    </w:p>
    <w:p w:rsidR="006D01C5" w:rsidRPr="006D01C5" w:rsidRDefault="006D01C5" w:rsidP="006D01C5">
      <w:r w:rsidRPr="006D01C5">
        <w:t>Este formulario de solicitud se encuentra a disposición de los interesados en el perfil de contratación del Servicio Andaluz de Salud, en el apartado “Consultas Preliminares”. Todos los apartados del formulario deben ser cumplimentados para asegurar su operatividad.</w:t>
      </w:r>
    </w:p>
    <w:p w:rsidR="006D01C5" w:rsidRPr="006D01C5" w:rsidRDefault="006D01C5" w:rsidP="006D01C5">
      <w:pPr>
        <w:rPr>
          <w:b/>
          <w:bCs/>
        </w:rPr>
      </w:pPr>
    </w:p>
    <w:tbl>
      <w:tblPr>
        <w:tblW w:w="9498" w:type="dxa"/>
        <w:tblLayout w:type="fixed"/>
        <w:tblCellMar>
          <w:left w:w="10" w:type="dxa"/>
          <w:right w:w="10" w:type="dxa"/>
        </w:tblCellMar>
        <w:tblLook w:val="04A0" w:firstRow="1" w:lastRow="0" w:firstColumn="1" w:lastColumn="0" w:noHBand="0" w:noVBand="1"/>
      </w:tblPr>
      <w:tblGrid>
        <w:gridCol w:w="5104"/>
        <w:gridCol w:w="4394"/>
      </w:tblGrid>
      <w:tr w:rsidR="006D01C5" w:rsidRPr="006D01C5" w:rsidTr="007877DC">
        <w:trPr>
          <w:trHeight w:val="290"/>
        </w:trPr>
        <w:tc>
          <w:tcPr>
            <w:tcW w:w="5104" w:type="dxa"/>
            <w:shd w:val="clear" w:color="auto" w:fill="AFD095"/>
            <w:tcMar>
              <w:top w:w="0" w:type="dxa"/>
              <w:left w:w="70" w:type="dxa"/>
              <w:bottom w:w="0" w:type="dxa"/>
              <w:right w:w="70" w:type="dxa"/>
            </w:tcMar>
            <w:vAlign w:val="bottom"/>
          </w:tcPr>
          <w:p w:rsidR="006D01C5" w:rsidRPr="006D01C5" w:rsidRDefault="006D01C5" w:rsidP="006D01C5">
            <w:pPr>
              <w:rPr>
                <w:b/>
                <w:bCs/>
              </w:rPr>
            </w:pPr>
            <w:r w:rsidRPr="006D01C5">
              <w:rPr>
                <w:b/>
                <w:bCs/>
              </w:rPr>
              <w:t>1. Datos del interesado</w:t>
            </w:r>
          </w:p>
        </w:tc>
        <w:tc>
          <w:tcPr>
            <w:tcW w:w="4394" w:type="dxa"/>
            <w:shd w:val="clear" w:color="auto" w:fill="AFD095"/>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90"/>
        </w:trPr>
        <w:tc>
          <w:tcPr>
            <w:tcW w:w="5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Nombre de la entidad: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9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Nombre y apellidos:</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9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Cargo:</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9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Teléfono</w:t>
            </w:r>
            <w:r>
              <w:t>:</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9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Correo electrónico:</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126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01C5" w:rsidRPr="006D01C5" w:rsidRDefault="006D01C5" w:rsidP="006D01C5">
            <w:r w:rsidRPr="006D01C5">
              <w:t>Consulta/duda:</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r w:rsidR="006D01C5" w:rsidRPr="006D01C5" w:rsidTr="007877DC">
        <w:trPr>
          <w:trHeight w:val="2320"/>
        </w:trPr>
        <w:tc>
          <w:tcPr>
            <w:tcW w:w="510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D01C5" w:rsidRPr="006D01C5" w:rsidRDefault="006D01C5" w:rsidP="006D01C5">
            <w:r w:rsidRPr="006D01C5">
              <w:lastRenderedPageBreak/>
              <w:t>Importante: Autorizo al Centro de Emergencias Sanitarias 061 al almacenaje y difusión de los datos de contacto, a mantener accesible y actualizada la información necesaria, total o parcial, sobre la propuesta presentada. Los derechos de acceso, rectificación, cancelación y oposición pueden sobre la propuesta presentada. Los derechos de acceso, rectificación, cancelación y oposición pueden ejercerse dirigiéndose a la siguiente dirección de correo electrónico: contratacion.061.sspa@juntadeandalucia.es</w:t>
            </w:r>
          </w:p>
        </w:tc>
        <w:tc>
          <w:tcPr>
            <w:tcW w:w="439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rsidR="006D01C5" w:rsidRPr="006D01C5" w:rsidRDefault="006D01C5" w:rsidP="006D01C5">
            <w:r w:rsidRPr="006D01C5">
              <w:t> </w:t>
            </w:r>
          </w:p>
        </w:tc>
      </w:tr>
    </w:tbl>
    <w:p w:rsidR="006D01C5" w:rsidRPr="006D01C5" w:rsidRDefault="006D01C5" w:rsidP="006D01C5">
      <w:pPr>
        <w:rPr>
          <w:b/>
          <w:bCs/>
        </w:rPr>
      </w:pPr>
    </w:p>
    <w:p w:rsidR="006D01C5" w:rsidRPr="006D01C5" w:rsidRDefault="006D01C5" w:rsidP="006D01C5">
      <w:r w:rsidRPr="006D01C5">
        <w:rPr>
          <w:i/>
          <w:iCs/>
        </w:rPr>
        <w:t>La consulta o duda realizada y su respectiva respuesta será publicada en el documento de “Preguntas Frecuentes” puesto a disposición de todos los operadores en el perfil del contratante del Servicio Andaluz de Salud en el apartado “Consultas Preliminares” y en la página web del proyecto.</w:t>
      </w:r>
    </w:p>
    <w:p w:rsidR="006D01C5" w:rsidRPr="006D01C5" w:rsidRDefault="006D01C5" w:rsidP="006D01C5">
      <w:pPr>
        <w:rPr>
          <w:b/>
          <w:bCs/>
        </w:rPr>
      </w:pPr>
    </w:p>
    <w:p w:rsidR="006D01C5" w:rsidRPr="006D01C5" w:rsidRDefault="006D01C5" w:rsidP="006D01C5">
      <w:pPr>
        <w:rPr>
          <w:b/>
          <w:bCs/>
        </w:rPr>
      </w:pPr>
    </w:p>
    <w:p w:rsidR="006D01C5" w:rsidRPr="006D01C5" w:rsidRDefault="006D01C5" w:rsidP="006D01C5">
      <w:r w:rsidRPr="006D01C5">
        <w:rPr>
          <w:b/>
          <w:bCs/>
        </w:rPr>
        <w:t>Anexo V. Formulario de propuestas.</w:t>
      </w:r>
    </w:p>
    <w:p w:rsidR="006D01C5" w:rsidRPr="006D01C5" w:rsidRDefault="006D01C5" w:rsidP="006D01C5">
      <w:pPr>
        <w:rPr>
          <w:i/>
        </w:rPr>
      </w:pPr>
    </w:p>
    <w:tbl>
      <w:tblPr>
        <w:tblW w:w="9643" w:type="dxa"/>
        <w:tblInd w:w="-55" w:type="dxa"/>
        <w:tblLayout w:type="fixed"/>
        <w:tblCellMar>
          <w:left w:w="10" w:type="dxa"/>
          <w:right w:w="10" w:type="dxa"/>
        </w:tblCellMar>
        <w:tblLook w:val="04A0" w:firstRow="1" w:lastRow="0" w:firstColumn="1" w:lastColumn="0" w:noHBand="0" w:noVBand="1"/>
      </w:tblPr>
      <w:tblGrid>
        <w:gridCol w:w="5155"/>
        <w:gridCol w:w="1278"/>
        <w:gridCol w:w="1282"/>
        <w:gridCol w:w="1279"/>
        <w:gridCol w:w="649"/>
      </w:tblGrid>
      <w:tr w:rsidR="006D01C5" w:rsidRPr="006D01C5" w:rsidTr="007877DC">
        <w:trPr>
          <w:trHeight w:val="390"/>
        </w:trPr>
        <w:tc>
          <w:tcPr>
            <w:tcW w:w="5155" w:type="dxa"/>
            <w:tcBorders>
              <w:top w:val="single" w:sz="4" w:space="0" w:color="000000"/>
              <w:left w:val="single" w:sz="4" w:space="0" w:color="000000"/>
              <w:bottom w:val="single" w:sz="4" w:space="0" w:color="000000"/>
            </w:tcBorders>
            <w:shd w:val="clear" w:color="auto" w:fill="AFD095"/>
            <w:tcMar>
              <w:top w:w="55" w:type="dxa"/>
              <w:left w:w="55" w:type="dxa"/>
              <w:bottom w:w="55" w:type="dxa"/>
              <w:right w:w="55" w:type="dxa"/>
            </w:tcMar>
            <w:vAlign w:val="center"/>
          </w:tcPr>
          <w:p w:rsidR="006D01C5" w:rsidRPr="006D01C5" w:rsidRDefault="006D01C5" w:rsidP="006D01C5">
            <w:pPr>
              <w:rPr>
                <w:b/>
              </w:rPr>
            </w:pPr>
            <w:r w:rsidRPr="006D01C5">
              <w:rPr>
                <w:b/>
              </w:rPr>
              <w:t>1. Datos Básicos</w:t>
            </w:r>
          </w:p>
        </w:tc>
        <w:tc>
          <w:tcPr>
            <w:tcW w:w="4488" w:type="dxa"/>
            <w:gridSpan w:val="4"/>
            <w:tcBorders>
              <w:top w:val="single" w:sz="4" w:space="0" w:color="000000"/>
              <w:bottom w:val="single" w:sz="4" w:space="0" w:color="000000"/>
              <w:right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r>
      <w:tr w:rsidR="006D01C5" w:rsidRPr="006D01C5" w:rsidTr="007877DC">
        <w:trPr>
          <w:trHeight w:val="465"/>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Nombre de la entidad proponente:</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45"/>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Nombre de la propuesta de la solución:</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80"/>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Acrónimo de la propuesta de la solución:</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820"/>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¿Tiene intención de presentarse a futuras licitaciones relacionadas con el reto o retos a los que este aplicando?</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rPr>
                <w:rFonts w:ascii="Segoe UI Symbol" w:hAnsi="Segoe UI Symbol" w:cs="Segoe UI Symbol"/>
              </w:rPr>
              <w:t>☐</w:t>
            </w:r>
            <w:r w:rsidRPr="006D01C5">
              <w:t xml:space="preserve"> SI</w:t>
            </w:r>
          </w:p>
          <w:p w:rsidR="006D01C5" w:rsidRPr="006D01C5" w:rsidRDefault="006D01C5" w:rsidP="006D01C5">
            <w:r w:rsidRPr="006D01C5">
              <w:rPr>
                <w:rFonts w:ascii="Segoe UI Symbol" w:hAnsi="Segoe UI Symbol" w:cs="Segoe UI Symbol"/>
              </w:rPr>
              <w:t>☐</w:t>
            </w:r>
            <w:r w:rsidRPr="006D01C5">
              <w:t xml:space="preserve"> NO</w:t>
            </w:r>
          </w:p>
        </w:tc>
      </w:tr>
      <w:tr w:rsidR="006D01C5" w:rsidRPr="006D01C5" w:rsidTr="007877DC">
        <w:trPr>
          <w:trHeight w:val="343"/>
        </w:trPr>
        <w:tc>
          <w:tcPr>
            <w:tcW w:w="5155" w:type="dxa"/>
            <w:tcBorders>
              <w:top w:val="single" w:sz="4" w:space="0" w:color="000000"/>
              <w:left w:val="single" w:sz="4" w:space="0" w:color="000000"/>
              <w:bottom w:val="single" w:sz="4" w:space="0" w:color="000000"/>
            </w:tcBorders>
            <w:shd w:val="clear" w:color="auto" w:fill="AFD095"/>
            <w:tcMar>
              <w:top w:w="55" w:type="dxa"/>
              <w:left w:w="55" w:type="dxa"/>
              <w:bottom w:w="55" w:type="dxa"/>
              <w:right w:w="55" w:type="dxa"/>
            </w:tcMar>
            <w:vAlign w:val="center"/>
          </w:tcPr>
          <w:p w:rsidR="006D01C5" w:rsidRPr="006D01C5" w:rsidRDefault="006D01C5" w:rsidP="006D01C5">
            <w:pPr>
              <w:rPr>
                <w:b/>
              </w:rPr>
            </w:pPr>
            <w:r w:rsidRPr="006D01C5">
              <w:rPr>
                <w:b/>
              </w:rPr>
              <w:t>2. Descripción de la propuesta de solución</w:t>
            </w:r>
          </w:p>
        </w:tc>
        <w:tc>
          <w:tcPr>
            <w:tcW w:w="4488" w:type="dxa"/>
            <w:gridSpan w:val="4"/>
            <w:tcBorders>
              <w:top w:val="single" w:sz="4" w:space="0" w:color="000000"/>
              <w:bottom w:val="single" w:sz="4" w:space="0" w:color="000000"/>
              <w:right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r>
      <w:tr w:rsidR="006D01C5" w:rsidRPr="006D01C5" w:rsidTr="007877DC">
        <w:trPr>
          <w:trHeight w:val="820"/>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Pr>
              <w:rPr>
                <w:b/>
              </w:rPr>
            </w:pPr>
            <w:r w:rsidRPr="006D01C5">
              <w:rPr>
                <w:b/>
              </w:rPr>
              <w:t>Breve resumen de la propuesta de solución:</w:t>
            </w:r>
          </w:p>
          <w:p w:rsidR="006D01C5" w:rsidRPr="006D01C5" w:rsidRDefault="006D01C5" w:rsidP="006D01C5">
            <w:r w:rsidRPr="006D01C5">
              <w:rPr>
                <w:b/>
              </w:rPr>
              <w:t>especificación funcional (máximo 1.250 caracteres)</w:t>
            </w:r>
          </w:p>
        </w:tc>
        <w:tc>
          <w:tcPr>
            <w:tcW w:w="4488" w:type="dxa"/>
            <w:gridSpan w:val="4"/>
            <w:tcBorders>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9643"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Pr>
              <w:rPr>
                <w:b/>
              </w:rPr>
            </w:pPr>
            <w:r w:rsidRPr="006D01C5">
              <w:rPr>
                <w:b/>
              </w:rPr>
              <w:lastRenderedPageBreak/>
              <w:t>Descripción de la posible idea que pueda satisfacer la necesidad planteada, descrita desde un enfoque funcional:</w:t>
            </w:r>
          </w:p>
        </w:tc>
      </w:tr>
      <w:tr w:rsidR="006D01C5" w:rsidRPr="006D01C5" w:rsidTr="007877DC">
        <w:trPr>
          <w:trHeight w:val="1005"/>
        </w:trPr>
        <w:tc>
          <w:tcPr>
            <w:tcW w:w="9643"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tc>
      </w:tr>
      <w:tr w:rsidR="006D01C5" w:rsidRPr="006D01C5" w:rsidTr="007877DC">
        <w:trPr>
          <w:trHeight w:val="380"/>
        </w:trPr>
        <w:tc>
          <w:tcPr>
            <w:tcW w:w="5155" w:type="dxa"/>
            <w:tcBorders>
              <w:top w:val="single" w:sz="4" w:space="0" w:color="000000"/>
              <w:left w:val="single" w:sz="4" w:space="0" w:color="000000"/>
              <w:bottom w:val="single" w:sz="4" w:space="0" w:color="000000"/>
            </w:tcBorders>
            <w:shd w:val="clear" w:color="auto" w:fill="AFD095"/>
            <w:tcMar>
              <w:top w:w="55" w:type="dxa"/>
              <w:left w:w="55" w:type="dxa"/>
              <w:bottom w:w="55" w:type="dxa"/>
              <w:right w:w="55" w:type="dxa"/>
            </w:tcMar>
            <w:vAlign w:val="center"/>
          </w:tcPr>
          <w:p w:rsidR="006D01C5" w:rsidRPr="006D01C5" w:rsidRDefault="006D01C5" w:rsidP="006D01C5">
            <w:pPr>
              <w:rPr>
                <w:b/>
              </w:rPr>
            </w:pPr>
            <w:r w:rsidRPr="006D01C5">
              <w:rPr>
                <w:b/>
              </w:rPr>
              <w:t>3. Despliegue</w:t>
            </w:r>
          </w:p>
        </w:tc>
        <w:tc>
          <w:tcPr>
            <w:tcW w:w="1278"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1282"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1279"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649" w:type="dxa"/>
            <w:tcBorders>
              <w:top w:val="single" w:sz="4" w:space="0" w:color="000000"/>
              <w:bottom w:val="single" w:sz="4" w:space="0" w:color="000000"/>
              <w:right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Indique las regulaciones y normativa asociada a la necesidad planteada:</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820"/>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Considera que existe alguna limitación o barrera específica para el despliegue del producto en el mercado ¿Cuál?:</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71"/>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El alcance del proyecto planteado ¿es claro y factible?:</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¿Qué características del proyecto y el alcance propuesto considera que son más importantes?:</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¿Cuáles son las principales ventajas que se encuentran de la solución propuesta?:</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¿Qué criterios considera importantes para evaluar</w:t>
            </w:r>
            <w:r w:rsidRPr="006D01C5">
              <w:br/>
              <w:t>las propuestas de solución?:</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1328"/>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Sobre los Derechos de Propiedad Intelectual e Industrial (DPII), a priori y por las características de su entidad, ¿ésta tiene limitaciones para compartir los DPII con el organismo contratante o para establecer un royalty sobre las ventas futuras de la solución</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 xml:space="preserve">SÍ </w:t>
            </w:r>
            <w:r w:rsidRPr="006D01C5">
              <w:rPr>
                <w:rFonts w:ascii="Segoe UI Symbol" w:hAnsi="Segoe UI Symbol" w:cs="Segoe UI Symbol"/>
              </w:rPr>
              <w:t>☐</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 xml:space="preserve">NO </w:t>
            </w:r>
            <w:r w:rsidRPr="006D01C5">
              <w:rPr>
                <w:rFonts w:ascii="Segoe UI Symbol" w:hAnsi="Segoe UI Symbol" w:cs="Segoe UI Symbol"/>
              </w:rPr>
              <w:t>☐</w:t>
            </w:r>
          </w:p>
        </w:tc>
      </w:tr>
      <w:tr w:rsidR="006D01C5" w:rsidRPr="006D01C5" w:rsidTr="007877DC">
        <w:trPr>
          <w:trHeight w:val="1582"/>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lastRenderedPageBreak/>
              <w:t>En caso de haber respondido SÍ a la pregunta anterior, indique, ¿de qué tipo? o si no existen, ¿Qué porcentaje considera que podría ser compartido con el organismo contratante? ¿Qué porcentaje del precio de venta podría ser establecido como canon?:</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6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¿Cuáles considera que son los principales riesgos el proyecto?:</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p w:rsidR="006D01C5" w:rsidRPr="006D01C5" w:rsidRDefault="006D01C5" w:rsidP="006D01C5"/>
        </w:tc>
      </w:tr>
      <w:tr w:rsidR="006D01C5" w:rsidRPr="006D01C5" w:rsidTr="007877DC">
        <w:trPr>
          <w:trHeight w:val="328"/>
        </w:trPr>
        <w:tc>
          <w:tcPr>
            <w:tcW w:w="5155" w:type="dxa"/>
            <w:tcBorders>
              <w:top w:val="single" w:sz="4" w:space="0" w:color="000000"/>
              <w:left w:val="single" w:sz="4" w:space="0" w:color="000000"/>
              <w:bottom w:val="single" w:sz="4" w:space="0" w:color="000000"/>
            </w:tcBorders>
            <w:shd w:val="clear" w:color="auto" w:fill="AFD095"/>
            <w:tcMar>
              <w:top w:w="55" w:type="dxa"/>
              <w:left w:w="55" w:type="dxa"/>
              <w:bottom w:w="55" w:type="dxa"/>
              <w:right w:w="55" w:type="dxa"/>
            </w:tcMar>
            <w:vAlign w:val="center"/>
          </w:tcPr>
          <w:p w:rsidR="006D01C5" w:rsidRPr="006D01C5" w:rsidRDefault="006D01C5" w:rsidP="006D01C5">
            <w:r w:rsidRPr="006D01C5">
              <w:rPr>
                <w:b/>
              </w:rPr>
              <w:t>4. Relación de documentación adjunta aportada</w:t>
            </w:r>
          </w:p>
        </w:tc>
        <w:tc>
          <w:tcPr>
            <w:tcW w:w="1278"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1282"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1279" w:type="dxa"/>
            <w:tcBorders>
              <w:top w:val="single" w:sz="4" w:space="0" w:color="000000"/>
              <w:bottom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c>
          <w:tcPr>
            <w:tcW w:w="649" w:type="dxa"/>
            <w:tcBorders>
              <w:top w:val="single" w:sz="4" w:space="0" w:color="000000"/>
              <w:bottom w:val="single" w:sz="4" w:space="0" w:color="000000"/>
              <w:right w:val="single" w:sz="4" w:space="0" w:color="000000"/>
            </w:tcBorders>
            <w:shd w:val="clear" w:color="auto" w:fill="AFD095"/>
            <w:tcMar>
              <w:top w:w="55" w:type="dxa"/>
              <w:left w:w="55" w:type="dxa"/>
              <w:bottom w:w="55" w:type="dxa"/>
              <w:right w:w="55" w:type="dxa"/>
            </w:tcMar>
            <w:vAlign w:val="bottom"/>
          </w:tcPr>
          <w:p w:rsidR="006D01C5" w:rsidRPr="006D01C5" w:rsidRDefault="006D01C5" w:rsidP="006D01C5"/>
        </w:tc>
      </w:tr>
      <w:tr w:rsidR="006D01C5" w:rsidRPr="006D01C5" w:rsidTr="007877DC">
        <w:trPr>
          <w:trHeight w:val="1402"/>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t>En el caso de que los hubiese, indique la documentación que acompaña a su propuesta y que proporcione más información acerca de la idea propuesta (máximo 3 archivos adicionales por propuesta). El tamaño máximo permitido para el correo electrónico de la propuesta de solución será de 4 Mb.</w:t>
            </w:r>
          </w:p>
        </w:tc>
        <w:tc>
          <w:tcPr>
            <w:tcW w:w="4488"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r>
      <w:tr w:rsidR="006D01C5" w:rsidRPr="006D01C5" w:rsidTr="007877DC">
        <w:trPr>
          <w:trHeight w:val="597"/>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Pr>
              <w:rPr>
                <w:b/>
              </w:rPr>
            </w:pPr>
            <w:r w:rsidRPr="006D01C5">
              <w:rPr>
                <w:b/>
              </w:rPr>
              <w:t>Nombre del archivo:</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Pr>
              <w:rPr>
                <w:b/>
              </w:rPr>
            </w:pPr>
            <w:r w:rsidRPr="006D01C5">
              <w:rPr>
                <w:b/>
              </w:rPr>
              <w:t>Breve descripción:</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pPr>
              <w:rPr>
                <w:b/>
              </w:rPr>
            </w:pPr>
            <w:r w:rsidRPr="006D01C5">
              <w:rPr>
                <w:b/>
              </w:rPr>
              <w:t>Confidencial*</w:t>
            </w:r>
          </w:p>
        </w:tc>
      </w:tr>
      <w:tr w:rsidR="006D01C5" w:rsidRPr="006D01C5" w:rsidTr="007877DC">
        <w:trPr>
          <w:trHeight w:val="316"/>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rPr>
          <w:trHeight w:val="316"/>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rPr>
                <w:rFonts w:ascii="Segoe UI Symbol" w:hAnsi="Segoe UI Symbol" w:cs="Segoe UI Symbol"/>
              </w:rPr>
              <w:t>☐</w:t>
            </w:r>
          </w:p>
        </w:tc>
      </w:tr>
      <w:tr w:rsidR="006D01C5" w:rsidRPr="006D01C5" w:rsidTr="007877DC">
        <w:trPr>
          <w:trHeight w:val="316"/>
        </w:trPr>
        <w:tc>
          <w:tcPr>
            <w:tcW w:w="51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tc>
        <w:tc>
          <w:tcPr>
            <w:tcW w:w="2560"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rsidR="006D01C5" w:rsidRPr="006D01C5" w:rsidRDefault="006D01C5" w:rsidP="006D01C5"/>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D01C5" w:rsidRPr="006D01C5" w:rsidRDefault="006D01C5" w:rsidP="006D01C5">
            <w:r w:rsidRPr="006D01C5">
              <w:rPr>
                <w:rFonts w:ascii="Segoe UI Symbol" w:hAnsi="Segoe UI Symbol" w:cs="Segoe UI Symbol"/>
              </w:rPr>
              <w:t>☐</w:t>
            </w:r>
          </w:p>
        </w:tc>
      </w:tr>
    </w:tbl>
    <w:p w:rsidR="006D01C5" w:rsidRPr="006D01C5" w:rsidRDefault="006D01C5" w:rsidP="006D01C5"/>
    <w:tbl>
      <w:tblPr>
        <w:tblW w:w="9645" w:type="dxa"/>
        <w:tblInd w:w="-60" w:type="dxa"/>
        <w:tblLayout w:type="fixed"/>
        <w:tblCellMar>
          <w:left w:w="10" w:type="dxa"/>
          <w:right w:w="10" w:type="dxa"/>
        </w:tblCellMar>
        <w:tblLook w:val="04A0" w:firstRow="1" w:lastRow="0" w:firstColumn="1" w:lastColumn="0" w:noHBand="0" w:noVBand="1"/>
      </w:tblPr>
      <w:tblGrid>
        <w:gridCol w:w="7439"/>
        <w:gridCol w:w="1180"/>
        <w:gridCol w:w="1026"/>
      </w:tblGrid>
      <w:tr w:rsidR="006D01C5" w:rsidRPr="006D01C5" w:rsidTr="007877DC">
        <w:trPr>
          <w:trHeight w:val="120"/>
        </w:trPr>
        <w:tc>
          <w:tcPr>
            <w:tcW w:w="7439" w:type="dxa"/>
            <w:tcBorders>
              <w:top w:val="single" w:sz="6" w:space="0" w:color="FFFFFF"/>
            </w:tcBorders>
            <w:shd w:val="clear" w:color="auto" w:fill="auto"/>
            <w:tcMar>
              <w:top w:w="0" w:type="dxa"/>
              <w:left w:w="30" w:type="dxa"/>
              <w:bottom w:w="0" w:type="dxa"/>
              <w:right w:w="30" w:type="dxa"/>
            </w:tcMar>
          </w:tcPr>
          <w:p w:rsidR="006D01C5" w:rsidRPr="006D01C5" w:rsidRDefault="006D01C5" w:rsidP="006D01C5">
            <w:r w:rsidRPr="006D01C5">
              <w:t>*Marcar en el caso de que la documentación correspondiente sea confidencial.</w:t>
            </w:r>
          </w:p>
        </w:tc>
        <w:tc>
          <w:tcPr>
            <w:tcW w:w="1180" w:type="dxa"/>
            <w:tcBorders>
              <w:top w:val="single" w:sz="6" w:space="0" w:color="FFFFFF"/>
            </w:tcBorders>
            <w:shd w:val="clear" w:color="auto" w:fill="auto"/>
            <w:tcMar>
              <w:top w:w="0" w:type="dxa"/>
              <w:left w:w="30" w:type="dxa"/>
              <w:bottom w:w="0" w:type="dxa"/>
              <w:right w:w="30" w:type="dxa"/>
            </w:tcMar>
          </w:tcPr>
          <w:p w:rsidR="006D01C5" w:rsidRPr="006D01C5" w:rsidRDefault="006D01C5" w:rsidP="006D01C5"/>
        </w:tc>
        <w:tc>
          <w:tcPr>
            <w:tcW w:w="1026" w:type="dxa"/>
            <w:tcBorders>
              <w:top w:val="single" w:sz="6" w:space="0" w:color="FFFFFF"/>
            </w:tcBorders>
            <w:shd w:val="clear" w:color="auto" w:fill="auto"/>
            <w:tcMar>
              <w:top w:w="0" w:type="dxa"/>
              <w:left w:w="30" w:type="dxa"/>
              <w:bottom w:w="0" w:type="dxa"/>
              <w:right w:w="30" w:type="dxa"/>
            </w:tcMar>
          </w:tcPr>
          <w:p w:rsidR="006D01C5" w:rsidRPr="006D01C5" w:rsidRDefault="006D01C5" w:rsidP="006D01C5"/>
        </w:tc>
      </w:tr>
    </w:tbl>
    <w:p w:rsidR="006D01C5" w:rsidRPr="006D01C5" w:rsidRDefault="006D01C5" w:rsidP="006D01C5"/>
    <w:p w:rsidR="00C86E9B" w:rsidRDefault="00C86E9B"/>
    <w:sectPr w:rsidR="00C86E9B">
      <w:headerReference w:type="default" r:id="rId6"/>
      <w:footerReference w:type="default" r:id="rId7"/>
      <w:headerReference w:type="first" r:id="rId8"/>
      <w:pgSz w:w="11906" w:h="16838"/>
      <w:pgMar w:top="2552" w:right="1304" w:bottom="1947" w:left="1134" w:header="845" w:footer="3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BF" w:rsidRDefault="000C17BF">
      <w:pPr>
        <w:spacing w:after="0" w:line="240" w:lineRule="auto"/>
      </w:pPr>
      <w:r>
        <w:separator/>
      </w:r>
    </w:p>
  </w:endnote>
  <w:endnote w:type="continuationSeparator" w:id="0">
    <w:p w:rsidR="000C17BF" w:rsidRDefault="000C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46" w:rsidRDefault="006D01C5">
    <w:pPr>
      <w:pStyle w:val="Piedepgina"/>
      <w:jc w:val="center"/>
    </w:pPr>
    <w:r>
      <w:fldChar w:fldCharType="begin"/>
    </w:r>
    <w:r>
      <w:instrText xml:space="preserve"> PAGE </w:instrText>
    </w:r>
    <w:r>
      <w:fldChar w:fldCharType="separate"/>
    </w:r>
    <w:r w:rsidR="009675A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BF" w:rsidRDefault="000C17BF">
      <w:pPr>
        <w:spacing w:after="0" w:line="240" w:lineRule="auto"/>
      </w:pPr>
      <w:r>
        <w:separator/>
      </w:r>
    </w:p>
  </w:footnote>
  <w:footnote w:type="continuationSeparator" w:id="0">
    <w:p w:rsidR="000C17BF" w:rsidRDefault="000C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46" w:rsidRDefault="006D01C5">
    <w:r>
      <w:rPr>
        <w:noProof/>
        <w:lang w:eastAsia="es-ES"/>
      </w:rPr>
      <w:drawing>
        <wp:anchor distT="0" distB="0" distL="114300" distR="114300" simplePos="0" relativeHeight="251659264" behindDoc="0" locked="0" layoutInCell="1" allowOverlap="1" wp14:anchorId="59453BC5" wp14:editId="5012E435">
          <wp:simplePos x="0" y="0"/>
          <wp:positionH relativeFrom="column">
            <wp:posOffset>-54004</wp:posOffset>
          </wp:positionH>
          <wp:positionV relativeFrom="paragraph">
            <wp:posOffset>1435</wp:posOffset>
          </wp:positionV>
          <wp:extent cx="539642" cy="478798"/>
          <wp:effectExtent l="0" t="0" r="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39642" cy="478798"/>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46" w:rsidRDefault="006D01C5">
    <w:pPr>
      <w:pStyle w:val="Encabezado"/>
    </w:pPr>
    <w:r>
      <w:rPr>
        <w:noProof/>
        <w:lang w:eastAsia="es-ES"/>
      </w:rPr>
      <w:drawing>
        <wp:anchor distT="0" distB="0" distL="114300" distR="114300" simplePos="0" relativeHeight="251660288" behindDoc="0" locked="0" layoutInCell="1" allowOverlap="1" wp14:anchorId="7FC9B7D1" wp14:editId="789DC2B6">
          <wp:simplePos x="0" y="0"/>
          <wp:positionH relativeFrom="column">
            <wp:posOffset>-71643</wp:posOffset>
          </wp:positionH>
          <wp:positionV relativeFrom="paragraph">
            <wp:posOffset>-60844</wp:posOffset>
          </wp:positionV>
          <wp:extent cx="1511996" cy="914400"/>
          <wp:effectExtent l="0" t="0" r="0"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11996" cy="914400"/>
                  </a:xfrm>
                  <a:prstGeom prst="rect">
                    <a:avLst/>
                  </a:prstGeom>
                  <a:noFill/>
                  <a:ln>
                    <a:noFill/>
                    <a:prstDash/>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C5"/>
    <w:rsid w:val="000C17BF"/>
    <w:rsid w:val="006D01C5"/>
    <w:rsid w:val="009675AB"/>
    <w:rsid w:val="00C86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372DD-9CB3-420E-B1CA-1E978469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D01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D01C5"/>
  </w:style>
  <w:style w:type="paragraph" w:styleId="Piedepgina">
    <w:name w:val="footer"/>
    <w:basedOn w:val="Normal"/>
    <w:link w:val="PiedepginaCar"/>
    <w:uiPriority w:val="99"/>
    <w:semiHidden/>
    <w:unhideWhenUsed/>
    <w:rsid w:val="006D01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D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Junta de Andalucía</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Alberto Rosas Fernández</dc:creator>
  <cp:keywords/>
  <dc:description/>
  <cp:lastModifiedBy>Domínguez Pérez, Gracia</cp:lastModifiedBy>
  <cp:revision>2</cp:revision>
  <dcterms:created xsi:type="dcterms:W3CDTF">2022-09-13T07:52:00Z</dcterms:created>
  <dcterms:modified xsi:type="dcterms:W3CDTF">2022-09-13T07:52:00Z</dcterms:modified>
</cp:coreProperties>
</file>